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647" w:rsidRDefault="00654B87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eastAsia="Calibri" w:cs="Calibri"/>
          <w:b/>
          <w:sz w:val="32"/>
        </w:rPr>
        <w:t>Ozdravný pobyt - Marina Orlík</w:t>
      </w:r>
    </w:p>
    <w:p w:rsidR="00B13647" w:rsidRDefault="00BF0E8A">
      <w:pPr>
        <w:jc w:val="center"/>
      </w:pPr>
      <w:r>
        <w:rPr>
          <w:rFonts w:eastAsia="Calibri" w:cs="Calibri"/>
          <w:b/>
          <w:sz w:val="32"/>
        </w:rPr>
        <w:t>2</w:t>
      </w:r>
      <w:r w:rsidR="004F136E">
        <w:rPr>
          <w:rFonts w:eastAsia="Calibri" w:cs="Calibri"/>
          <w:b/>
          <w:sz w:val="32"/>
        </w:rPr>
        <w:t>5. - 29. 6. 2023</w:t>
      </w:r>
    </w:p>
    <w:p w:rsidR="00B13647" w:rsidRDefault="00B13647">
      <w:pPr>
        <w:jc w:val="center"/>
        <w:rPr>
          <w:rFonts w:ascii="Calibri" w:eastAsia="Calibri" w:hAnsi="Calibri" w:cs="Calibri"/>
          <w:b/>
          <w:sz w:val="32"/>
        </w:rPr>
      </w:pPr>
    </w:p>
    <w:p w:rsidR="00B13647" w:rsidRPr="000D1DB1" w:rsidRDefault="00BF0E8A">
      <w:pPr>
        <w:jc w:val="both"/>
      </w:pPr>
      <w:r>
        <w:rPr>
          <w:rFonts w:eastAsia="Calibri" w:cs="Calibri"/>
          <w:b/>
          <w:sz w:val="24"/>
        </w:rPr>
        <w:t xml:space="preserve">Odjezd: </w:t>
      </w:r>
      <w:r w:rsidR="004F136E">
        <w:rPr>
          <w:rFonts w:eastAsia="Calibri" w:cs="Calibri"/>
          <w:b/>
          <w:sz w:val="24"/>
        </w:rPr>
        <w:t xml:space="preserve">neděle </w:t>
      </w:r>
      <w:r>
        <w:rPr>
          <w:rFonts w:eastAsia="Calibri" w:cs="Calibri"/>
          <w:b/>
          <w:sz w:val="24"/>
        </w:rPr>
        <w:t>2</w:t>
      </w:r>
      <w:r w:rsidR="004F136E">
        <w:rPr>
          <w:rFonts w:eastAsia="Calibri" w:cs="Calibri"/>
          <w:b/>
          <w:sz w:val="24"/>
        </w:rPr>
        <w:t>5.6. ve 14 hodin</w:t>
      </w:r>
      <w:r w:rsidR="00A24F7B">
        <w:rPr>
          <w:rFonts w:eastAsia="Calibri" w:cs="Calibri"/>
          <w:b/>
          <w:sz w:val="24"/>
        </w:rPr>
        <w:t>,</w:t>
      </w:r>
      <w:r>
        <w:rPr>
          <w:rFonts w:eastAsia="Calibri" w:cs="Calibri"/>
          <w:b/>
          <w:sz w:val="24"/>
        </w:rPr>
        <w:t xml:space="preserve"> sraz před školou v</w:t>
      </w:r>
      <w:r w:rsidR="004F136E">
        <w:rPr>
          <w:rFonts w:eastAsia="Calibri" w:cs="Calibri"/>
          <w:b/>
          <w:sz w:val="24"/>
        </w:rPr>
        <w:t> 13.45</w:t>
      </w:r>
    </w:p>
    <w:p w:rsidR="00B13647" w:rsidRDefault="00BF0E8A">
      <w:pPr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 xml:space="preserve">Návrat: </w:t>
      </w:r>
      <w:r w:rsidR="004F136E">
        <w:rPr>
          <w:rFonts w:eastAsia="Calibri" w:cs="Calibri"/>
          <w:b/>
          <w:sz w:val="24"/>
        </w:rPr>
        <w:t xml:space="preserve">čtvrtek </w:t>
      </w:r>
      <w:r>
        <w:rPr>
          <w:rFonts w:eastAsia="Calibri" w:cs="Calibri"/>
          <w:b/>
          <w:sz w:val="24"/>
        </w:rPr>
        <w:t>2</w:t>
      </w:r>
      <w:r w:rsidR="004F136E">
        <w:rPr>
          <w:rFonts w:eastAsia="Calibri" w:cs="Calibri"/>
          <w:b/>
          <w:sz w:val="24"/>
        </w:rPr>
        <w:t>9.</w:t>
      </w:r>
      <w:r w:rsidR="000D1DB1">
        <w:rPr>
          <w:rFonts w:eastAsia="Calibri" w:cs="Calibri"/>
          <w:b/>
          <w:sz w:val="24"/>
        </w:rPr>
        <w:t>6.</w:t>
      </w:r>
      <w:bookmarkStart w:id="0" w:name="_GoBack"/>
      <w:bookmarkEnd w:id="0"/>
      <w:r w:rsidR="000D1DB1">
        <w:rPr>
          <w:rFonts w:eastAsia="Calibri" w:cs="Calibri"/>
          <w:b/>
          <w:sz w:val="24"/>
        </w:rPr>
        <w:t xml:space="preserve"> v cca 1</w:t>
      </w:r>
      <w:r w:rsidR="004F136E">
        <w:rPr>
          <w:rFonts w:eastAsia="Calibri" w:cs="Calibri"/>
          <w:b/>
          <w:sz w:val="24"/>
        </w:rPr>
        <w:t>5 hodin</w:t>
      </w:r>
    </w:p>
    <w:p w:rsidR="003B5894" w:rsidRDefault="003B5894">
      <w:pPr>
        <w:jc w:val="both"/>
      </w:pPr>
      <w:r w:rsidRPr="003B5894">
        <w:rPr>
          <w:b/>
        </w:rPr>
        <w:t xml:space="preserve">Cena: </w:t>
      </w:r>
      <w:r w:rsidR="004F136E">
        <w:rPr>
          <w:b/>
        </w:rPr>
        <w:t xml:space="preserve">3100 </w:t>
      </w:r>
      <w:r w:rsidRPr="003B5894">
        <w:rPr>
          <w:b/>
        </w:rPr>
        <w:t>Kč</w:t>
      </w:r>
      <w:r>
        <w:t xml:space="preserve"> – můžete platit převodem na účet školy či hotově v kanceláři školy do 15. 6. 202</w:t>
      </w:r>
      <w:r w:rsidR="004F136E">
        <w:t>3</w:t>
      </w:r>
    </w:p>
    <w:p w:rsidR="003B5894" w:rsidRPr="000D1DB1" w:rsidRDefault="003B5894">
      <w:pPr>
        <w:jc w:val="both"/>
      </w:pPr>
      <w:r>
        <w:t xml:space="preserve">(cena zahrnuje: bus, ubytování, strava, pitný režim, </w:t>
      </w:r>
      <w:proofErr w:type="spellStart"/>
      <w:r w:rsidR="004F136E">
        <w:t>Astrobus</w:t>
      </w:r>
      <w:proofErr w:type="spellEnd"/>
      <w:r w:rsidR="004F136E">
        <w:t>)</w:t>
      </w:r>
    </w:p>
    <w:p w:rsidR="000D1DB1" w:rsidRDefault="000D1DB1" w:rsidP="00654B87">
      <w:pPr>
        <w:spacing w:line="240" w:lineRule="auto"/>
        <w:jc w:val="both"/>
        <w:rPr>
          <w:rFonts w:eastAsia="Calibri" w:cs="Calibri"/>
          <w:b/>
          <w:sz w:val="24"/>
        </w:rPr>
      </w:pPr>
    </w:p>
    <w:p w:rsidR="00B13647" w:rsidRDefault="00654B87" w:rsidP="00654B87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Seznam věcí: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Oblečení do přírody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Nepromokavá obuv, sportovní a vycházková obuv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 xml:space="preserve">Hygienické potřeby, 2 ručníky </w:t>
      </w:r>
    </w:p>
    <w:p w:rsidR="00B13647" w:rsidRDefault="004F136E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R</w:t>
      </w:r>
      <w:r w:rsidR="00654B87">
        <w:rPr>
          <w:rFonts w:eastAsia="Calibri" w:cs="Calibri"/>
          <w:b/>
          <w:sz w:val="24"/>
        </w:rPr>
        <w:t>epelent, opalovací krém</w:t>
      </w:r>
    </w:p>
    <w:p w:rsidR="00B13647" w:rsidRDefault="004F136E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L</w:t>
      </w:r>
      <w:r w:rsidR="00654B87">
        <w:rPr>
          <w:rFonts w:eastAsia="Calibri" w:cs="Calibri"/>
          <w:b/>
          <w:sz w:val="24"/>
        </w:rPr>
        <w:t>ahev na pití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Plavky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Hry, knížky, míče…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</w:pPr>
      <w:r>
        <w:rPr>
          <w:rFonts w:eastAsia="Calibri" w:cs="Calibri"/>
          <w:sz w:val="24"/>
        </w:rPr>
        <w:t>Psací potřeby, pastelky…</w:t>
      </w:r>
    </w:p>
    <w:p w:rsidR="00B13647" w:rsidRDefault="00654B87" w:rsidP="00654B87">
      <w:pPr>
        <w:numPr>
          <w:ilvl w:val="0"/>
          <w:numId w:val="1"/>
        </w:numPr>
        <w:spacing w:line="240" w:lineRule="auto"/>
        <w:jc w:val="both"/>
      </w:pPr>
      <w:r>
        <w:rPr>
          <w:rFonts w:eastAsia="Calibri" w:cs="Calibri"/>
          <w:sz w:val="24"/>
        </w:rPr>
        <w:t xml:space="preserve">Kapesné, mobilní telefony... dle uvážení rodičů </w:t>
      </w:r>
    </w:p>
    <w:p w:rsidR="00B13647" w:rsidRDefault="00B13647">
      <w:pPr>
        <w:jc w:val="both"/>
        <w:rPr>
          <w:rFonts w:ascii="Calibri" w:eastAsia="Calibri" w:hAnsi="Calibri" w:cs="Calibri"/>
          <w:sz w:val="24"/>
        </w:rPr>
      </w:pPr>
    </w:p>
    <w:p w:rsidR="00B13647" w:rsidRDefault="00654B87">
      <w:pPr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Adresa do </w:t>
      </w:r>
      <w:proofErr w:type="spellStart"/>
      <w:r>
        <w:rPr>
          <w:rFonts w:eastAsia="Calibri" w:cs="Calibri"/>
          <w:b/>
        </w:rPr>
        <w:t>ŠvP</w:t>
      </w:r>
      <w:proofErr w:type="spellEnd"/>
      <w:r>
        <w:rPr>
          <w:rFonts w:eastAsia="Calibri" w:cs="Calibri"/>
          <w:b/>
        </w:rPr>
        <w:t>: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</w:p>
    <w:p w:rsidR="00B13647" w:rsidRDefault="00B13647">
      <w:pPr>
        <w:rPr>
          <w:rFonts w:ascii="Calibri" w:eastAsia="Calibri" w:hAnsi="Calibri" w:cs="Calibri"/>
        </w:rPr>
      </w:pPr>
    </w:p>
    <w:p w:rsidR="00B13647" w:rsidRDefault="00654B87">
      <w:pPr>
        <w:rPr>
          <w:rFonts w:ascii="Calibri" w:eastAsia="Calibri" w:hAnsi="Calibri" w:cs="Calibri"/>
        </w:rPr>
      </w:pPr>
      <w:r>
        <w:rPr>
          <w:rFonts w:eastAsia="Calibri" w:cs="Calibri"/>
        </w:rPr>
        <w:t>Marina Orlík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654B87">
      <w:pPr>
        <w:rPr>
          <w:rFonts w:ascii="Calibri" w:eastAsia="Calibri" w:hAnsi="Calibri" w:cs="Calibri"/>
        </w:rPr>
      </w:pPr>
      <w:r>
        <w:rPr>
          <w:rFonts w:eastAsia="Calibri" w:cs="Calibri"/>
        </w:rPr>
        <w:t>Chrást</w:t>
      </w:r>
      <w:r>
        <w:rPr>
          <w:rFonts w:eastAsia="Calibri" w:cs="Calibri"/>
        </w:rPr>
        <w:tab/>
        <w:t>56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654B87">
      <w:pPr>
        <w:rPr>
          <w:rFonts w:ascii="Calibri" w:eastAsia="Calibri" w:hAnsi="Calibri" w:cs="Calibri"/>
        </w:rPr>
      </w:pPr>
      <w:r>
        <w:rPr>
          <w:rFonts w:eastAsia="Calibri" w:cs="Calibri"/>
        </w:rPr>
        <w:t>pošta Kovářov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654B87">
      <w:pPr>
        <w:rPr>
          <w:rFonts w:ascii="Calibri" w:eastAsia="Calibri" w:hAnsi="Calibri" w:cs="Calibri"/>
        </w:rPr>
      </w:pPr>
      <w:r>
        <w:rPr>
          <w:rFonts w:eastAsia="Calibri" w:cs="Calibri"/>
        </w:rPr>
        <w:t>399 01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B13647">
      <w:pPr>
        <w:rPr>
          <w:rFonts w:ascii="Calibri" w:eastAsia="Calibri" w:hAnsi="Calibri" w:cs="Calibri"/>
        </w:rPr>
      </w:pPr>
    </w:p>
    <w:p w:rsidR="00B13647" w:rsidRDefault="00B13647">
      <w:pPr>
        <w:rPr>
          <w:rFonts w:ascii="Calibri" w:eastAsia="Calibri" w:hAnsi="Calibri" w:cs="Calibri"/>
          <w:b/>
        </w:rPr>
      </w:pPr>
    </w:p>
    <w:p w:rsidR="00B13647" w:rsidRDefault="00654B87">
      <w:r>
        <w:rPr>
          <w:rFonts w:eastAsia="Calibri" w:cs="Calibri"/>
          <w:b/>
        </w:rPr>
        <w:t>Před odjezdem u autobusu prosím: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BF0E8A">
      <w:r>
        <w:rPr>
          <w:rFonts w:eastAsia="Calibri" w:cs="Calibri"/>
        </w:rPr>
        <w:t>Bezinfekčnost s datem 2</w:t>
      </w:r>
      <w:r w:rsidR="004F136E">
        <w:rPr>
          <w:rFonts w:eastAsia="Calibri" w:cs="Calibri"/>
        </w:rPr>
        <w:t>5.6.2023</w:t>
      </w:r>
      <w:r w:rsidR="000D1DB1">
        <w:rPr>
          <w:rFonts w:eastAsia="Calibri" w:cs="Calibri"/>
        </w:rPr>
        <w:t>– rozdám v pátek před odjezdem</w:t>
      </w:r>
    </w:p>
    <w:sectPr w:rsidR="00B13647" w:rsidSect="00654B87">
      <w:pgSz w:w="11906" w:h="16838"/>
      <w:pgMar w:top="426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15739"/>
    <w:multiLevelType w:val="multilevel"/>
    <w:tmpl w:val="EDA68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4B0F4EBE"/>
    <w:multiLevelType w:val="multilevel"/>
    <w:tmpl w:val="2DC43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647"/>
    <w:rsid w:val="000D1DB1"/>
    <w:rsid w:val="003B5894"/>
    <w:rsid w:val="004F136E"/>
    <w:rsid w:val="00654B87"/>
    <w:rsid w:val="007B6418"/>
    <w:rsid w:val="00A24F7B"/>
    <w:rsid w:val="00B13647"/>
    <w:rsid w:val="00B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5E41"/>
  <w15:docId w15:val="{5A48C47C-314A-44A6-8E8A-076201E3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u svatého Štěpána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MKocourkova</cp:lastModifiedBy>
  <cp:revision>9</cp:revision>
  <cp:lastPrinted>2023-06-13T11:06:00Z</cp:lastPrinted>
  <dcterms:created xsi:type="dcterms:W3CDTF">2017-08-31T13:03:00Z</dcterms:created>
  <dcterms:modified xsi:type="dcterms:W3CDTF">2023-06-13T11:06:00Z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Základní škola u svatého Štěpána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